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A8" w:rsidRDefault="00431CA8" w:rsidP="00431CA8">
      <w:pPr>
        <w:pStyle w:val="NormalWeb"/>
        <w:rPr>
          <w:rFonts w:asciiTheme="minorHAnsi" w:hAnsiTheme="minorHAnsi"/>
        </w:rPr>
      </w:pPr>
      <w:r>
        <w:rPr>
          <w:noProof/>
          <w:sz w:val="28"/>
        </w:rPr>
        <w:drawing>
          <wp:inline distT="0" distB="0" distL="0" distR="0">
            <wp:extent cx="5400040" cy="76289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-5533" b="-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8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A8" w:rsidRDefault="00431CA8" w:rsidP="00431CA8">
      <w:pPr>
        <w:pStyle w:val="NormalWeb"/>
        <w:jc w:val="center"/>
        <w:rPr>
          <w:rFonts w:asciiTheme="minorHAnsi" w:hAnsiTheme="minorHAnsi"/>
        </w:rPr>
      </w:pPr>
    </w:p>
    <w:p w:rsidR="00431CA8" w:rsidRPr="00431CA8" w:rsidRDefault="00431CA8" w:rsidP="00431CA8">
      <w:pPr>
        <w:pStyle w:val="NormalWeb"/>
        <w:jc w:val="center"/>
        <w:rPr>
          <w:rFonts w:asciiTheme="minorHAnsi" w:hAnsiTheme="minorHAnsi"/>
          <w:b/>
          <w:color w:val="FF0000"/>
          <w:u w:val="single"/>
        </w:rPr>
      </w:pPr>
    </w:p>
    <w:p w:rsidR="00431CA8" w:rsidRPr="00431CA8" w:rsidRDefault="00431CA8" w:rsidP="00431CA8">
      <w:pPr>
        <w:pStyle w:val="NormalWeb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 w:rsidRPr="00431CA8">
        <w:rPr>
          <w:rFonts w:asciiTheme="minorHAnsi" w:hAnsiTheme="minorHAnsi"/>
          <w:b/>
          <w:color w:val="FF0000"/>
          <w:sz w:val="30"/>
          <w:szCs w:val="30"/>
          <w:u w:val="single"/>
        </w:rPr>
        <w:t>LEMBRETES IMPORTANTES:</w:t>
      </w:r>
    </w:p>
    <w:p w:rsidR="00431CA8" w:rsidRDefault="00431CA8" w:rsidP="00431CA8">
      <w:pPr>
        <w:pStyle w:val="NormalWeb"/>
        <w:rPr>
          <w:rFonts w:asciiTheme="minorHAnsi" w:hAnsiTheme="minorHAnsi"/>
        </w:rPr>
      </w:pPr>
    </w:p>
    <w:p w:rsidR="00431CA8" w:rsidRPr="00431CA8" w:rsidRDefault="00431CA8" w:rsidP="00431CA8">
      <w:pPr>
        <w:pStyle w:val="NormalWeb"/>
        <w:rPr>
          <w:rFonts w:asciiTheme="minorHAnsi" w:hAnsiTheme="minorHAnsi"/>
        </w:rPr>
      </w:pPr>
      <w:proofErr w:type="gramStart"/>
      <w:r w:rsidRPr="00431CA8">
        <w:rPr>
          <w:rFonts w:asciiTheme="minorHAnsi" w:hAnsiTheme="minorHAnsi"/>
          <w:b/>
          <w:color w:val="FF0000"/>
          <w:sz w:val="30"/>
          <w:szCs w:val="30"/>
        </w:rPr>
        <w:t>ATENÇÃO:</w:t>
      </w:r>
      <w:proofErr w:type="gramEnd"/>
      <w:r w:rsidRPr="00431CA8">
        <w:rPr>
          <w:rFonts w:asciiTheme="minorHAnsi" w:hAnsiTheme="minorHAnsi"/>
        </w:rPr>
        <w:t>Conforme previsto no Edital 03/2013, lembramos que:</w:t>
      </w:r>
    </w:p>
    <w:p w:rsidR="00431CA8" w:rsidRPr="00431CA8" w:rsidRDefault="00431CA8" w:rsidP="00431CA8">
      <w:pPr>
        <w:pStyle w:val="NormalWeb"/>
        <w:rPr>
          <w:rFonts w:asciiTheme="minorHAnsi" w:hAnsiTheme="minorHAnsi"/>
        </w:rPr>
      </w:pPr>
      <w:r w:rsidRPr="00431CA8">
        <w:rPr>
          <w:rFonts w:asciiTheme="minorHAnsi" w:hAnsiTheme="minorHAnsi"/>
        </w:rPr>
        <w:t>* O não comparecimento nos dias estabelecidos implica na automática perda da vaga.</w:t>
      </w:r>
    </w:p>
    <w:p w:rsidR="00431CA8" w:rsidRPr="00431CA8" w:rsidRDefault="00431CA8" w:rsidP="00431CA8">
      <w:pPr>
        <w:pStyle w:val="NormalWeb"/>
        <w:rPr>
          <w:rFonts w:asciiTheme="minorHAnsi" w:hAnsiTheme="minorHAnsi"/>
        </w:rPr>
      </w:pPr>
      <w:r w:rsidRPr="00431CA8">
        <w:rPr>
          <w:rFonts w:asciiTheme="minorHAnsi" w:hAnsiTheme="minorHAnsi"/>
        </w:rPr>
        <w:t>* A inscrição e aprovação no processo seletivo não garantem a efetivação da matrícula do candidato no PRM pretendido, a qual fica condicionada à apresentação do REGISTRO NO CONSELHO REGIONAL DE MEDICINA DO RIO GRANDE DO SUL e de toda a documentação solicitada.</w:t>
      </w:r>
    </w:p>
    <w:p w:rsidR="00431CA8" w:rsidRPr="00431CA8" w:rsidRDefault="00431CA8" w:rsidP="00431CA8">
      <w:pPr>
        <w:pStyle w:val="NormalWeb"/>
        <w:rPr>
          <w:rFonts w:asciiTheme="minorHAnsi" w:hAnsiTheme="minorHAnsi"/>
        </w:rPr>
      </w:pPr>
      <w:r w:rsidRPr="00431CA8">
        <w:rPr>
          <w:rFonts w:asciiTheme="minorHAnsi" w:hAnsiTheme="minorHAnsi"/>
        </w:rPr>
        <w:t xml:space="preserve">* O início das atividades dar-se-á no dia 06 de março de 2014, conforme decisão da CNRM. </w:t>
      </w:r>
    </w:p>
    <w:p w:rsidR="00431CA8" w:rsidRPr="00431CA8" w:rsidRDefault="00431CA8" w:rsidP="00431CA8">
      <w:pPr>
        <w:pStyle w:val="NormalWeb"/>
        <w:rPr>
          <w:rFonts w:asciiTheme="minorHAnsi" w:hAnsiTheme="minorHAnsi"/>
        </w:rPr>
      </w:pPr>
      <w:r w:rsidRPr="00431CA8">
        <w:rPr>
          <w:rFonts w:asciiTheme="minorHAnsi" w:hAnsiTheme="minorHAnsi"/>
        </w:rPr>
        <w:t>* A data da reunião de integração dos Médicos Residentes será informada no site: http://www.siposg.furg.br</w:t>
      </w:r>
    </w:p>
    <w:p w:rsidR="00413B3C" w:rsidRDefault="00347AAE"/>
    <w:sectPr w:rsidR="00413B3C" w:rsidSect="0017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431CA8"/>
    <w:rsid w:val="00172486"/>
    <w:rsid w:val="00347AAE"/>
    <w:rsid w:val="00431CA8"/>
    <w:rsid w:val="006B0A15"/>
    <w:rsid w:val="007D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2014-01-31T13:36:00Z</dcterms:created>
  <dcterms:modified xsi:type="dcterms:W3CDTF">2014-01-31T13:36:00Z</dcterms:modified>
</cp:coreProperties>
</file>