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A8424" w14:textId="4F63D960" w:rsidR="004B0AE7" w:rsidRDefault="00C00D88">
      <w:pPr>
        <w:rPr>
          <w:sz w:val="24"/>
          <w:szCs w:val="24"/>
        </w:rPr>
      </w:pPr>
      <w:r w:rsidRPr="00C00D88">
        <w:rPr>
          <w:sz w:val="24"/>
          <w:szCs w:val="24"/>
        </w:rPr>
        <w:t xml:space="preserve">Comprovação documental do Edital de </w:t>
      </w:r>
      <w:r w:rsidR="00D14B59">
        <w:rPr>
          <w:sz w:val="24"/>
          <w:szCs w:val="24"/>
        </w:rPr>
        <w:t>doutorado sanduiche</w:t>
      </w:r>
      <w:r w:rsidRPr="00C00D88">
        <w:rPr>
          <w:sz w:val="24"/>
          <w:szCs w:val="24"/>
        </w:rPr>
        <w:t xml:space="preserve"> 202</w:t>
      </w:r>
      <w:r w:rsidR="001C4A8B">
        <w:rPr>
          <w:sz w:val="24"/>
          <w:szCs w:val="24"/>
        </w:rPr>
        <w:t>5</w:t>
      </w:r>
      <w:r w:rsidR="00670AA6">
        <w:rPr>
          <w:sz w:val="24"/>
          <w:szCs w:val="24"/>
        </w:rPr>
        <w:t xml:space="preserve"> – Primeira chamada</w:t>
      </w:r>
    </w:p>
    <w:tbl>
      <w:tblPr>
        <w:tblStyle w:val="Tabelacomgrade"/>
        <w:tblW w:w="15588" w:type="dxa"/>
        <w:tblLook w:val="04A0" w:firstRow="1" w:lastRow="0" w:firstColumn="1" w:lastColumn="0" w:noHBand="0" w:noVBand="1"/>
      </w:tblPr>
      <w:tblGrid>
        <w:gridCol w:w="339"/>
        <w:gridCol w:w="1486"/>
        <w:gridCol w:w="1020"/>
        <w:gridCol w:w="1044"/>
        <w:gridCol w:w="1195"/>
        <w:gridCol w:w="1406"/>
        <w:gridCol w:w="1406"/>
        <w:gridCol w:w="1197"/>
        <w:gridCol w:w="1406"/>
        <w:gridCol w:w="1284"/>
        <w:gridCol w:w="1034"/>
        <w:gridCol w:w="1179"/>
        <w:gridCol w:w="1592"/>
      </w:tblGrid>
      <w:tr w:rsidR="00E521C5" w14:paraId="0E9B71E8" w14:textId="4C60596F" w:rsidTr="00833A7E">
        <w:tc>
          <w:tcPr>
            <w:tcW w:w="339" w:type="dxa"/>
          </w:tcPr>
          <w:p w14:paraId="7BEC2B92" w14:textId="77777777" w:rsidR="00E521C5" w:rsidRPr="000A088A" w:rsidRDefault="00E521C5" w:rsidP="001C4A8B">
            <w:pPr>
              <w:spacing w:line="360" w:lineRule="auto"/>
              <w:rPr>
                <w:b/>
                <w:sz w:val="24"/>
                <w:szCs w:val="24"/>
              </w:rPr>
            </w:pPr>
            <w:r w:rsidRPr="000A088A">
              <w:rPr>
                <w:b/>
              </w:rPr>
              <w:t xml:space="preserve"># </w:t>
            </w:r>
          </w:p>
        </w:tc>
        <w:tc>
          <w:tcPr>
            <w:tcW w:w="1486" w:type="dxa"/>
          </w:tcPr>
          <w:p w14:paraId="2E507FB8" w14:textId="09E992A3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A088A">
              <w:rPr>
                <w:b/>
              </w:rPr>
              <w:t>Candidat</w:t>
            </w:r>
            <w:r>
              <w:rPr>
                <w:b/>
              </w:rPr>
              <w:t>a</w:t>
            </w:r>
          </w:p>
        </w:tc>
        <w:tc>
          <w:tcPr>
            <w:tcW w:w="1020" w:type="dxa"/>
          </w:tcPr>
          <w:p w14:paraId="61407D19" w14:textId="3E8EF5FC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Plano de pesquisa</w:t>
            </w:r>
          </w:p>
        </w:tc>
        <w:tc>
          <w:tcPr>
            <w:tcW w:w="1044" w:type="dxa"/>
          </w:tcPr>
          <w:p w14:paraId="020C1E53" w14:textId="7AA8E08E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Currículo Lattes</w:t>
            </w:r>
          </w:p>
        </w:tc>
        <w:tc>
          <w:tcPr>
            <w:tcW w:w="1195" w:type="dxa"/>
          </w:tcPr>
          <w:p w14:paraId="25F3FB65" w14:textId="4309F25E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Carta orientador brasileiro</w:t>
            </w:r>
          </w:p>
        </w:tc>
        <w:tc>
          <w:tcPr>
            <w:tcW w:w="1406" w:type="dxa"/>
          </w:tcPr>
          <w:p w14:paraId="1C000FBD" w14:textId="3BFB9635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Carta coorientador estrangeiro</w:t>
            </w:r>
          </w:p>
        </w:tc>
        <w:tc>
          <w:tcPr>
            <w:tcW w:w="1406" w:type="dxa"/>
          </w:tcPr>
          <w:p w14:paraId="49687910" w14:textId="3F469639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Fluência linguística coorientador estrangeiro</w:t>
            </w:r>
          </w:p>
        </w:tc>
        <w:tc>
          <w:tcPr>
            <w:tcW w:w="1197" w:type="dxa"/>
          </w:tcPr>
          <w:p w14:paraId="47F92584" w14:textId="653CCB78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Fluência linguística orientador </w:t>
            </w:r>
            <w:r>
              <w:rPr>
                <w:b/>
              </w:rPr>
              <w:t>brasileiro</w:t>
            </w:r>
          </w:p>
        </w:tc>
        <w:tc>
          <w:tcPr>
            <w:tcW w:w="1406" w:type="dxa"/>
          </w:tcPr>
          <w:p w14:paraId="3C211677" w14:textId="2AAD783F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Currículo do coorientador estrangeiro</w:t>
            </w:r>
          </w:p>
        </w:tc>
        <w:tc>
          <w:tcPr>
            <w:tcW w:w="1284" w:type="dxa"/>
          </w:tcPr>
          <w:p w14:paraId="5C67A114" w14:textId="668832D8" w:rsidR="00E521C5" w:rsidRPr="000A088A" w:rsidRDefault="00E521C5" w:rsidP="001C4A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Teste de proficiência (opcional)</w:t>
            </w:r>
          </w:p>
        </w:tc>
        <w:tc>
          <w:tcPr>
            <w:tcW w:w="1034" w:type="dxa"/>
          </w:tcPr>
          <w:p w14:paraId="0C802757" w14:textId="1F592C08" w:rsidR="00E521C5" w:rsidRDefault="00E521C5" w:rsidP="001C4A8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Histórico escolar</w:t>
            </w:r>
          </w:p>
        </w:tc>
        <w:tc>
          <w:tcPr>
            <w:tcW w:w="1179" w:type="dxa"/>
          </w:tcPr>
          <w:p w14:paraId="4CA7B3FC" w14:textId="6310A591" w:rsidR="00E521C5" w:rsidRPr="00833A7E" w:rsidRDefault="00E521C5" w:rsidP="001C4A8B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833A7E">
              <w:rPr>
                <w:b/>
                <w:sz w:val="18"/>
                <w:szCs w:val="18"/>
              </w:rPr>
              <w:t>Homologado</w:t>
            </w:r>
          </w:p>
        </w:tc>
        <w:tc>
          <w:tcPr>
            <w:tcW w:w="1592" w:type="dxa"/>
          </w:tcPr>
          <w:p w14:paraId="2753DE5A" w14:textId="3F2AB0EB" w:rsidR="00E521C5" w:rsidRDefault="00E521C5" w:rsidP="001C4A8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motivo</w:t>
            </w:r>
          </w:p>
        </w:tc>
      </w:tr>
      <w:tr w:rsidR="00E521C5" w14:paraId="19F0E66B" w14:textId="5785F32B" w:rsidTr="00833A7E">
        <w:tc>
          <w:tcPr>
            <w:tcW w:w="339" w:type="dxa"/>
          </w:tcPr>
          <w:p w14:paraId="7C6D8B7F" w14:textId="77777777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6" w:type="dxa"/>
          </w:tcPr>
          <w:p w14:paraId="118D8C83" w14:textId="6F720C4C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 w:rsidRPr="00D14B59">
              <w:rPr>
                <w:sz w:val="24"/>
                <w:szCs w:val="24"/>
              </w:rPr>
              <w:t>ANDRESSA LARRÉ BITENCOURT</w:t>
            </w:r>
          </w:p>
        </w:tc>
        <w:tc>
          <w:tcPr>
            <w:tcW w:w="1020" w:type="dxa"/>
          </w:tcPr>
          <w:p w14:paraId="7E543D5A" w14:textId="103472B8" w:rsidR="00E521C5" w:rsidRDefault="00BC1649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044" w:type="dxa"/>
          </w:tcPr>
          <w:p w14:paraId="00C295A4" w14:textId="7C69C295" w:rsidR="00E521C5" w:rsidRDefault="00BC1649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195" w:type="dxa"/>
          </w:tcPr>
          <w:p w14:paraId="43F3764A" w14:textId="48D27C6A" w:rsidR="00E521C5" w:rsidRDefault="00BC1649" w:rsidP="001C4A8B">
            <w:pPr>
              <w:spacing w:line="360" w:lineRule="auto"/>
            </w:pPr>
            <w:r>
              <w:t>sim</w:t>
            </w:r>
          </w:p>
        </w:tc>
        <w:tc>
          <w:tcPr>
            <w:tcW w:w="1406" w:type="dxa"/>
          </w:tcPr>
          <w:p w14:paraId="6E0DDA2F" w14:textId="1AC4A37F" w:rsidR="00E521C5" w:rsidRDefault="00BC1649" w:rsidP="001C4A8B">
            <w:pPr>
              <w:spacing w:line="360" w:lineRule="auto"/>
            </w:pPr>
            <w:r>
              <w:t>sim</w:t>
            </w:r>
          </w:p>
        </w:tc>
        <w:tc>
          <w:tcPr>
            <w:tcW w:w="1406" w:type="dxa"/>
          </w:tcPr>
          <w:p w14:paraId="2478388F" w14:textId="5B14DC0A" w:rsidR="00E521C5" w:rsidRDefault="00BC1649" w:rsidP="001C4A8B">
            <w:pPr>
              <w:spacing w:line="360" w:lineRule="auto"/>
            </w:pPr>
            <w:r>
              <w:t>sim</w:t>
            </w:r>
          </w:p>
        </w:tc>
        <w:tc>
          <w:tcPr>
            <w:tcW w:w="1197" w:type="dxa"/>
          </w:tcPr>
          <w:p w14:paraId="331E869D" w14:textId="29FBC084" w:rsidR="00E521C5" w:rsidRDefault="00BC1649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406" w:type="dxa"/>
          </w:tcPr>
          <w:p w14:paraId="351F0582" w14:textId="5F253A15" w:rsidR="00E521C5" w:rsidRDefault="00BC1649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284" w:type="dxa"/>
          </w:tcPr>
          <w:p w14:paraId="02232937" w14:textId="77777777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34" w:type="dxa"/>
          </w:tcPr>
          <w:p w14:paraId="4E3FC403" w14:textId="76C970C6" w:rsidR="00E521C5" w:rsidRDefault="00BC1649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179" w:type="dxa"/>
          </w:tcPr>
          <w:p w14:paraId="0D3D2904" w14:textId="2B430E66" w:rsidR="00E521C5" w:rsidRPr="00AE11E1" w:rsidRDefault="00BC1649" w:rsidP="00AE11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SIM</w:t>
            </w:r>
          </w:p>
        </w:tc>
        <w:tc>
          <w:tcPr>
            <w:tcW w:w="1592" w:type="dxa"/>
          </w:tcPr>
          <w:p w14:paraId="48CE959B" w14:textId="179A23C6" w:rsidR="00E521C5" w:rsidRPr="00BC1649" w:rsidRDefault="00E521C5" w:rsidP="001C4A8B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E521C5" w14:paraId="43DB9C9D" w14:textId="384E451C" w:rsidTr="00833A7E">
        <w:tc>
          <w:tcPr>
            <w:tcW w:w="339" w:type="dxa"/>
          </w:tcPr>
          <w:p w14:paraId="49C45CA2" w14:textId="715BCAC9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6" w:type="dxa"/>
          </w:tcPr>
          <w:p w14:paraId="0D228174" w14:textId="74C7E1AA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 w:rsidRPr="00D14B59">
              <w:rPr>
                <w:sz w:val="24"/>
                <w:szCs w:val="24"/>
              </w:rPr>
              <w:t>MAGNA DOS SANTOS SILVA</w:t>
            </w:r>
          </w:p>
        </w:tc>
        <w:tc>
          <w:tcPr>
            <w:tcW w:w="1020" w:type="dxa"/>
          </w:tcPr>
          <w:p w14:paraId="7FCD075E" w14:textId="166672A1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44" w:type="dxa"/>
          </w:tcPr>
          <w:p w14:paraId="77A0A53E" w14:textId="31DA2761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95" w:type="dxa"/>
          </w:tcPr>
          <w:p w14:paraId="68F044B7" w14:textId="551F5434" w:rsidR="00E521C5" w:rsidRDefault="00E521C5" w:rsidP="001C4A8B">
            <w:pPr>
              <w:spacing w:line="360" w:lineRule="auto"/>
            </w:pPr>
          </w:p>
        </w:tc>
        <w:tc>
          <w:tcPr>
            <w:tcW w:w="1406" w:type="dxa"/>
          </w:tcPr>
          <w:p w14:paraId="648910CC" w14:textId="46D0F4C0" w:rsidR="00E521C5" w:rsidRDefault="00E521C5" w:rsidP="001C4A8B">
            <w:pPr>
              <w:spacing w:line="360" w:lineRule="auto"/>
            </w:pPr>
          </w:p>
        </w:tc>
        <w:tc>
          <w:tcPr>
            <w:tcW w:w="1406" w:type="dxa"/>
          </w:tcPr>
          <w:p w14:paraId="795646A9" w14:textId="7BED218E" w:rsidR="00E521C5" w:rsidRDefault="00E521C5" w:rsidP="001C4A8B">
            <w:pPr>
              <w:spacing w:line="360" w:lineRule="auto"/>
            </w:pPr>
          </w:p>
        </w:tc>
        <w:tc>
          <w:tcPr>
            <w:tcW w:w="1197" w:type="dxa"/>
          </w:tcPr>
          <w:p w14:paraId="7DE1B874" w14:textId="158EE4F1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14:paraId="576E2C1B" w14:textId="7A627198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14:paraId="389EEC4A" w14:textId="77777777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34" w:type="dxa"/>
          </w:tcPr>
          <w:p w14:paraId="29EC46CC" w14:textId="77777777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14:paraId="0E93E6BC" w14:textId="61074895" w:rsidR="00E521C5" w:rsidRPr="00AE11E1" w:rsidRDefault="00BC1649" w:rsidP="00AE11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C1649">
              <w:rPr>
                <w:b/>
                <w:bCs/>
                <w:color w:val="EE0000"/>
                <w:sz w:val="24"/>
                <w:szCs w:val="24"/>
              </w:rPr>
              <w:t>NÃO</w:t>
            </w:r>
          </w:p>
        </w:tc>
        <w:tc>
          <w:tcPr>
            <w:tcW w:w="1592" w:type="dxa"/>
          </w:tcPr>
          <w:p w14:paraId="2DBE08EE" w14:textId="0F5B2FF6" w:rsidR="00E521C5" w:rsidRPr="00AE11E1" w:rsidRDefault="00BC1649" w:rsidP="001C4A8B">
            <w:pPr>
              <w:spacing w:line="360" w:lineRule="auto"/>
              <w:rPr>
                <w:sz w:val="18"/>
                <w:szCs w:val="18"/>
              </w:rPr>
            </w:pPr>
            <w:r w:rsidRPr="00BC1649">
              <w:rPr>
                <w:b/>
                <w:bCs/>
                <w:sz w:val="18"/>
                <w:szCs w:val="18"/>
              </w:rPr>
              <w:t xml:space="preserve">Não se enquadra no item 5, </w:t>
            </w:r>
            <w:proofErr w:type="spellStart"/>
            <w:proofErr w:type="gramStart"/>
            <w:r w:rsidRPr="00BC1649">
              <w:rPr>
                <w:b/>
                <w:bCs/>
                <w:sz w:val="18"/>
                <w:szCs w:val="18"/>
              </w:rPr>
              <w:t>sub-item</w:t>
            </w:r>
            <w:proofErr w:type="spellEnd"/>
            <w:proofErr w:type="gramEnd"/>
            <w:r w:rsidRPr="00BC1649">
              <w:rPr>
                <w:b/>
                <w:bCs/>
                <w:sz w:val="18"/>
                <w:szCs w:val="18"/>
              </w:rPr>
              <w:t xml:space="preserve"> VI, dos requisitos para a candidatura</w:t>
            </w:r>
          </w:p>
        </w:tc>
      </w:tr>
      <w:tr w:rsidR="00E521C5" w14:paraId="31D0C9C0" w14:textId="6E69706B" w:rsidTr="00833A7E">
        <w:tc>
          <w:tcPr>
            <w:tcW w:w="339" w:type="dxa"/>
          </w:tcPr>
          <w:p w14:paraId="5B1402AF" w14:textId="5A8A8518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6" w:type="dxa"/>
          </w:tcPr>
          <w:p w14:paraId="29B7D0A3" w14:textId="58145AC4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 w:rsidRPr="00D14B59">
              <w:rPr>
                <w:sz w:val="24"/>
                <w:szCs w:val="24"/>
              </w:rPr>
              <w:t>NATALIE REALI</w:t>
            </w:r>
          </w:p>
        </w:tc>
        <w:tc>
          <w:tcPr>
            <w:tcW w:w="1020" w:type="dxa"/>
          </w:tcPr>
          <w:p w14:paraId="0BCBC79F" w14:textId="13953341" w:rsidR="00E521C5" w:rsidRDefault="001D1898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044" w:type="dxa"/>
          </w:tcPr>
          <w:p w14:paraId="23B5E067" w14:textId="6048F15A" w:rsidR="00E521C5" w:rsidRDefault="001D1898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195" w:type="dxa"/>
          </w:tcPr>
          <w:p w14:paraId="136E8764" w14:textId="16EB928E" w:rsidR="00E521C5" w:rsidRDefault="001D1898" w:rsidP="001C4A8B">
            <w:pPr>
              <w:spacing w:line="360" w:lineRule="auto"/>
            </w:pPr>
            <w:r>
              <w:t>sim</w:t>
            </w:r>
          </w:p>
        </w:tc>
        <w:tc>
          <w:tcPr>
            <w:tcW w:w="1406" w:type="dxa"/>
          </w:tcPr>
          <w:p w14:paraId="124CD51B" w14:textId="15A22084" w:rsidR="00E521C5" w:rsidRDefault="001D1898" w:rsidP="001C4A8B">
            <w:pPr>
              <w:spacing w:line="360" w:lineRule="auto"/>
            </w:pPr>
            <w:r>
              <w:t>sim</w:t>
            </w:r>
          </w:p>
        </w:tc>
        <w:tc>
          <w:tcPr>
            <w:tcW w:w="1406" w:type="dxa"/>
          </w:tcPr>
          <w:p w14:paraId="2898351E" w14:textId="5AFC8784" w:rsidR="00E521C5" w:rsidRDefault="001D1898" w:rsidP="001C4A8B">
            <w:pPr>
              <w:spacing w:line="360" w:lineRule="auto"/>
            </w:pPr>
            <w:r>
              <w:t>sim</w:t>
            </w:r>
          </w:p>
        </w:tc>
        <w:tc>
          <w:tcPr>
            <w:tcW w:w="1197" w:type="dxa"/>
          </w:tcPr>
          <w:p w14:paraId="723A7E3C" w14:textId="11FD11CC" w:rsidR="00E521C5" w:rsidRDefault="001D1898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406" w:type="dxa"/>
          </w:tcPr>
          <w:p w14:paraId="4909C8CB" w14:textId="0EBD7766" w:rsidR="00E521C5" w:rsidRDefault="001D1898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284" w:type="dxa"/>
          </w:tcPr>
          <w:p w14:paraId="1768FD79" w14:textId="77777777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34" w:type="dxa"/>
          </w:tcPr>
          <w:p w14:paraId="7BD14193" w14:textId="471F9667" w:rsidR="00E521C5" w:rsidRDefault="001D1898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179" w:type="dxa"/>
          </w:tcPr>
          <w:p w14:paraId="496C7B2F" w14:textId="106BEE1F" w:rsidR="00E521C5" w:rsidRPr="00AE11E1" w:rsidRDefault="001D1898" w:rsidP="00AE11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SIM</w:t>
            </w:r>
          </w:p>
        </w:tc>
        <w:tc>
          <w:tcPr>
            <w:tcW w:w="1592" w:type="dxa"/>
          </w:tcPr>
          <w:p w14:paraId="5E0AB088" w14:textId="77777777" w:rsidR="00E521C5" w:rsidRPr="00AE11E1" w:rsidRDefault="00E521C5" w:rsidP="001C4A8B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521C5" w14:paraId="0EC05D4E" w14:textId="5B232E64" w:rsidTr="00833A7E">
        <w:tc>
          <w:tcPr>
            <w:tcW w:w="339" w:type="dxa"/>
          </w:tcPr>
          <w:p w14:paraId="31D88678" w14:textId="760C815A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86" w:type="dxa"/>
          </w:tcPr>
          <w:p w14:paraId="5AAB7A84" w14:textId="47FD8C0C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  <w:r w:rsidRPr="00D14B59">
              <w:rPr>
                <w:sz w:val="24"/>
                <w:szCs w:val="24"/>
              </w:rPr>
              <w:t>MAYRA DA SILVA GONÇALVES</w:t>
            </w:r>
          </w:p>
        </w:tc>
        <w:tc>
          <w:tcPr>
            <w:tcW w:w="1020" w:type="dxa"/>
          </w:tcPr>
          <w:p w14:paraId="7F87FA62" w14:textId="2161303B" w:rsidR="00E521C5" w:rsidRDefault="00670AA6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044" w:type="dxa"/>
          </w:tcPr>
          <w:p w14:paraId="1E9D790A" w14:textId="213DB362" w:rsidR="00E521C5" w:rsidRDefault="00670AA6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195" w:type="dxa"/>
          </w:tcPr>
          <w:p w14:paraId="1A393CA4" w14:textId="75BB3144" w:rsidR="00E521C5" w:rsidRDefault="00670AA6" w:rsidP="001C4A8B">
            <w:pPr>
              <w:spacing w:line="360" w:lineRule="auto"/>
            </w:pPr>
            <w:r>
              <w:t>sim</w:t>
            </w:r>
          </w:p>
        </w:tc>
        <w:tc>
          <w:tcPr>
            <w:tcW w:w="1406" w:type="dxa"/>
          </w:tcPr>
          <w:p w14:paraId="20D82869" w14:textId="15A2B07F" w:rsidR="00E521C5" w:rsidRDefault="00670AA6" w:rsidP="001C4A8B">
            <w:pPr>
              <w:spacing w:line="360" w:lineRule="auto"/>
            </w:pPr>
            <w:r>
              <w:t>sim</w:t>
            </w:r>
          </w:p>
        </w:tc>
        <w:tc>
          <w:tcPr>
            <w:tcW w:w="1406" w:type="dxa"/>
          </w:tcPr>
          <w:p w14:paraId="1F930CE7" w14:textId="51604215" w:rsidR="00E521C5" w:rsidRDefault="00670AA6" w:rsidP="001C4A8B">
            <w:pPr>
              <w:spacing w:line="360" w:lineRule="auto"/>
            </w:pPr>
            <w:r>
              <w:t>sim</w:t>
            </w:r>
          </w:p>
        </w:tc>
        <w:tc>
          <w:tcPr>
            <w:tcW w:w="1197" w:type="dxa"/>
          </w:tcPr>
          <w:p w14:paraId="6762BBB4" w14:textId="77D4761D" w:rsidR="00E521C5" w:rsidRDefault="00670AA6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406" w:type="dxa"/>
          </w:tcPr>
          <w:p w14:paraId="51C7D4A9" w14:textId="289C8A3E" w:rsidR="00E521C5" w:rsidRDefault="00670AA6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284" w:type="dxa"/>
          </w:tcPr>
          <w:p w14:paraId="7A36434A" w14:textId="77777777" w:rsidR="00E521C5" w:rsidRDefault="00E521C5" w:rsidP="001C4A8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34" w:type="dxa"/>
          </w:tcPr>
          <w:p w14:paraId="599E892E" w14:textId="69DD2CD1" w:rsidR="00E521C5" w:rsidRDefault="00670AA6" w:rsidP="001C4A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</w:t>
            </w:r>
          </w:p>
        </w:tc>
        <w:tc>
          <w:tcPr>
            <w:tcW w:w="1179" w:type="dxa"/>
          </w:tcPr>
          <w:p w14:paraId="68797B74" w14:textId="7D800FC3" w:rsidR="00E521C5" w:rsidRPr="00AE11E1" w:rsidRDefault="00670AA6" w:rsidP="00AE11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SIM</w:t>
            </w:r>
          </w:p>
        </w:tc>
        <w:tc>
          <w:tcPr>
            <w:tcW w:w="1592" w:type="dxa"/>
          </w:tcPr>
          <w:p w14:paraId="6FB79C20" w14:textId="77777777" w:rsidR="00E521C5" w:rsidRPr="00AE11E1" w:rsidRDefault="00E521C5" w:rsidP="001C4A8B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7CFC604D" w14:textId="77777777" w:rsidR="00C00D88" w:rsidRPr="00C00D88" w:rsidRDefault="00C00D88">
      <w:pPr>
        <w:rPr>
          <w:sz w:val="24"/>
          <w:szCs w:val="24"/>
        </w:rPr>
      </w:pPr>
    </w:p>
    <w:sectPr w:rsidR="00C00D88" w:rsidRPr="00C00D88" w:rsidSect="00E521C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D88"/>
    <w:rsid w:val="000A088A"/>
    <w:rsid w:val="000C543E"/>
    <w:rsid w:val="001534EF"/>
    <w:rsid w:val="001C4A8B"/>
    <w:rsid w:val="001D1898"/>
    <w:rsid w:val="00291609"/>
    <w:rsid w:val="002B185F"/>
    <w:rsid w:val="002C5451"/>
    <w:rsid w:val="00336CC7"/>
    <w:rsid w:val="00417A6F"/>
    <w:rsid w:val="004B0AE7"/>
    <w:rsid w:val="00670AA6"/>
    <w:rsid w:val="00700ADE"/>
    <w:rsid w:val="007435AA"/>
    <w:rsid w:val="00833A7E"/>
    <w:rsid w:val="00837806"/>
    <w:rsid w:val="00860DD8"/>
    <w:rsid w:val="009B23C2"/>
    <w:rsid w:val="009C7BA8"/>
    <w:rsid w:val="009D587A"/>
    <w:rsid w:val="00AE11E1"/>
    <w:rsid w:val="00BC1649"/>
    <w:rsid w:val="00C00D88"/>
    <w:rsid w:val="00D14B59"/>
    <w:rsid w:val="00D639FB"/>
    <w:rsid w:val="00E521C5"/>
    <w:rsid w:val="00E6420F"/>
    <w:rsid w:val="00F7046A"/>
    <w:rsid w:val="00F77CED"/>
    <w:rsid w:val="00FA0DF3"/>
    <w:rsid w:val="00FE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7C35"/>
  <w15:chartTrackingRefBased/>
  <w15:docId w15:val="{856918EE-560B-46A6-8B8A-F94BC515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00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Revisor</cp:lastModifiedBy>
  <cp:revision>2</cp:revision>
  <cp:lastPrinted>2022-07-08T14:07:00Z</cp:lastPrinted>
  <dcterms:created xsi:type="dcterms:W3CDTF">2025-09-22T18:43:00Z</dcterms:created>
  <dcterms:modified xsi:type="dcterms:W3CDTF">2025-09-22T18:43:00Z</dcterms:modified>
</cp:coreProperties>
</file>