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3A35A0" w:rsidRPr="0061288E" w:rsidTr="00B42176">
        <w:trPr>
          <w:trHeight w:val="2126"/>
        </w:trPr>
        <w:tc>
          <w:tcPr>
            <w:tcW w:w="1260" w:type="dxa"/>
          </w:tcPr>
          <w:p w:rsidR="003A35A0" w:rsidRPr="0061288E" w:rsidRDefault="003A35A0" w:rsidP="00B421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62305" cy="788035"/>
                  <wp:effectExtent l="19050" t="0" r="4445" b="0"/>
                  <wp:docPr id="1" name="Imagem 17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3A35A0" w:rsidRPr="0061288E" w:rsidRDefault="003A35A0" w:rsidP="00B42176">
            <w:pPr>
              <w:rPr>
                <w:rFonts w:asciiTheme="majorHAnsi" w:hAnsiTheme="majorHAnsi"/>
              </w:rPr>
            </w:pPr>
            <w:r w:rsidRPr="0061288E">
              <w:rPr>
                <w:rFonts w:asciiTheme="majorHAnsi" w:hAnsiTheme="majorHAnsi"/>
              </w:rPr>
              <w:t>SERVIÇO PÚBLICO FEDERAL</w:t>
            </w:r>
          </w:p>
          <w:p w:rsidR="003A35A0" w:rsidRPr="0061288E" w:rsidRDefault="003A35A0" w:rsidP="00B42176">
            <w:pPr>
              <w:rPr>
                <w:rFonts w:asciiTheme="majorHAnsi" w:hAnsiTheme="majorHAnsi"/>
              </w:rPr>
            </w:pPr>
            <w:r w:rsidRPr="0061288E">
              <w:rPr>
                <w:rFonts w:asciiTheme="majorHAnsi" w:hAnsiTheme="majorHAnsi"/>
              </w:rPr>
              <w:t>MINISTÉRIO DA EDUCAÇÃO</w:t>
            </w:r>
          </w:p>
          <w:p w:rsidR="003A35A0" w:rsidRPr="0061288E" w:rsidRDefault="003A35A0" w:rsidP="00B42176">
            <w:pPr>
              <w:rPr>
                <w:rFonts w:asciiTheme="majorHAnsi" w:hAnsiTheme="majorHAnsi"/>
              </w:rPr>
            </w:pPr>
            <w:r w:rsidRPr="0061288E">
              <w:rPr>
                <w:rFonts w:asciiTheme="majorHAnsi" w:hAnsiTheme="majorHAnsi"/>
              </w:rPr>
              <w:t>UNIVERSIDADE FEDERAL DO RIO GRANDE – FURG</w:t>
            </w:r>
          </w:p>
          <w:p w:rsidR="003A35A0" w:rsidRPr="0061288E" w:rsidRDefault="003A35A0" w:rsidP="00B42176">
            <w:pPr>
              <w:rPr>
                <w:rFonts w:asciiTheme="majorHAnsi" w:hAnsiTheme="majorHAnsi"/>
              </w:rPr>
            </w:pPr>
            <w:r w:rsidRPr="0061288E">
              <w:rPr>
                <w:rFonts w:asciiTheme="majorHAnsi" w:hAnsiTheme="majorHAnsi"/>
              </w:rPr>
              <w:t>PROGRAMA DE PÓS-GRADUAÇÃO EDUCAÇÃO EM CIÊNCIAS: QUÍMICA DA VIDA E SAÚDE</w:t>
            </w:r>
          </w:p>
        </w:tc>
        <w:tc>
          <w:tcPr>
            <w:tcW w:w="1980" w:type="dxa"/>
          </w:tcPr>
          <w:p w:rsidR="003A35A0" w:rsidRPr="0061288E" w:rsidRDefault="003A35A0" w:rsidP="00B421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198245" cy="851535"/>
                  <wp:effectExtent l="19050" t="0" r="1905" b="0"/>
                  <wp:docPr id="2" name="Imagem 18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5A0" w:rsidRDefault="003A35A0" w:rsidP="003A35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E0020">
        <w:rPr>
          <w:rFonts w:ascii="Arial" w:eastAsia="Times New Roman" w:hAnsi="Arial" w:cs="Arial"/>
          <w:b/>
          <w:sz w:val="24"/>
          <w:szCs w:val="24"/>
          <w:u w:val="single"/>
        </w:rPr>
        <w:t>ALUNOS ESPECIAIS SELECIONADOS – 02/2013</w:t>
      </w:r>
    </w:p>
    <w:p w:rsidR="003A35A0" w:rsidRPr="009E002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020">
        <w:rPr>
          <w:rFonts w:ascii="Arial" w:eastAsia="Times New Roman" w:hAnsi="Arial" w:cs="Arial"/>
          <w:b/>
          <w:bCs/>
          <w:sz w:val="24"/>
          <w:szCs w:val="24"/>
        </w:rPr>
        <w:t>CURRÍCULO, CULTURA E FORMAÇÃO DOCENTE (Paula Ribeiro e Raquel Quadrado</w:t>
      </w:r>
      <w:proofErr w:type="gramStart"/>
      <w:r w:rsidRPr="009E0020">
        <w:rPr>
          <w:rFonts w:ascii="Arial" w:eastAsia="Times New Roman" w:hAnsi="Arial" w:cs="Arial"/>
          <w:b/>
          <w:bCs/>
          <w:sz w:val="24"/>
          <w:szCs w:val="24"/>
        </w:rPr>
        <w:t>)</w:t>
      </w:r>
      <w:proofErr w:type="gramEnd"/>
      <w:r w:rsidRPr="009E0020">
        <w:rPr>
          <w:rFonts w:ascii="Arial" w:eastAsia="Times New Roman" w:hAnsi="Arial" w:cs="Arial"/>
          <w:sz w:val="24"/>
          <w:szCs w:val="24"/>
        </w:rPr>
        <w:br/>
      </w:r>
    </w:p>
    <w:p w:rsidR="003A35A0" w:rsidRPr="009E002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020">
        <w:rPr>
          <w:rFonts w:ascii="Arial" w:eastAsia="Times New Roman" w:hAnsi="Arial" w:cs="Arial"/>
          <w:sz w:val="24"/>
          <w:szCs w:val="24"/>
        </w:rPr>
        <w:t xml:space="preserve">- Bruna </w:t>
      </w:r>
      <w:proofErr w:type="spellStart"/>
      <w:r w:rsidRPr="009E0020">
        <w:rPr>
          <w:rFonts w:ascii="Arial" w:eastAsia="Times New Roman" w:hAnsi="Arial" w:cs="Arial"/>
          <w:sz w:val="24"/>
          <w:szCs w:val="24"/>
        </w:rPr>
        <w:t>Telmo</w:t>
      </w:r>
      <w:proofErr w:type="spellEnd"/>
      <w:r w:rsidRPr="009E0020">
        <w:rPr>
          <w:rFonts w:ascii="Arial" w:eastAsia="Times New Roman" w:hAnsi="Arial" w:cs="Arial"/>
          <w:sz w:val="24"/>
          <w:szCs w:val="24"/>
        </w:rPr>
        <w:t xml:space="preserve"> Alvarenga</w:t>
      </w:r>
    </w:p>
    <w:p w:rsidR="003A35A0" w:rsidRPr="009E002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020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3A35A0" w:rsidRPr="009E002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E0020">
        <w:rPr>
          <w:rFonts w:ascii="Arial" w:eastAsia="Times New Roman" w:hAnsi="Arial" w:cs="Arial"/>
          <w:b/>
          <w:bCs/>
          <w:sz w:val="24"/>
          <w:szCs w:val="24"/>
        </w:rPr>
        <w:t>T.E.</w:t>
      </w:r>
      <w:proofErr w:type="spellEnd"/>
      <w:r w:rsidRPr="009E0020">
        <w:rPr>
          <w:rFonts w:ascii="Arial" w:eastAsia="Times New Roman" w:hAnsi="Arial" w:cs="Arial"/>
          <w:b/>
          <w:bCs/>
          <w:sz w:val="24"/>
          <w:szCs w:val="24"/>
        </w:rPr>
        <w:t xml:space="preserve"> ALFABETIZAÇÃOEM CIÊNCIAS E MATEMÁTICA (João Silva)</w:t>
      </w:r>
    </w:p>
    <w:p w:rsidR="003A35A0" w:rsidRPr="009E002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020">
        <w:rPr>
          <w:rFonts w:ascii="Arial" w:eastAsia="Times New Roman" w:hAnsi="Arial" w:cs="Arial"/>
          <w:sz w:val="24"/>
          <w:szCs w:val="24"/>
        </w:rPr>
        <w:t>- Vivian Calixto</w:t>
      </w:r>
    </w:p>
    <w:p w:rsidR="003A35A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020">
        <w:rPr>
          <w:rFonts w:ascii="Arial" w:eastAsia="Times New Roman" w:hAnsi="Arial" w:cs="Arial"/>
          <w:sz w:val="24"/>
          <w:szCs w:val="24"/>
        </w:rPr>
        <w:br/>
        <w:t>- Caroline Lacerda</w:t>
      </w:r>
    </w:p>
    <w:p w:rsidR="003A35A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020">
        <w:rPr>
          <w:rFonts w:ascii="Arial" w:eastAsia="Times New Roman" w:hAnsi="Arial" w:cs="Arial"/>
          <w:sz w:val="24"/>
          <w:szCs w:val="24"/>
        </w:rPr>
        <w:br/>
        <w:t xml:space="preserve">- Vinicius </w:t>
      </w:r>
      <w:proofErr w:type="spellStart"/>
      <w:r w:rsidRPr="009E0020">
        <w:rPr>
          <w:rFonts w:ascii="Arial" w:eastAsia="Times New Roman" w:hAnsi="Arial" w:cs="Arial"/>
          <w:sz w:val="24"/>
          <w:szCs w:val="24"/>
        </w:rPr>
        <w:t>Beck</w:t>
      </w:r>
      <w:proofErr w:type="spellEnd"/>
    </w:p>
    <w:p w:rsidR="003A35A0" w:rsidRPr="009E002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Pr="009E0020" w:rsidRDefault="003A35A0" w:rsidP="003A35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0020">
        <w:rPr>
          <w:rFonts w:ascii="Arial" w:eastAsia="Times New Roman" w:hAnsi="Arial" w:cs="Arial"/>
          <w:sz w:val="24"/>
          <w:szCs w:val="24"/>
        </w:rPr>
        <w:t>- Paola Marques</w:t>
      </w:r>
    </w:p>
    <w:p w:rsidR="003A35A0" w:rsidRPr="009E0020" w:rsidRDefault="003A35A0" w:rsidP="003A35A0">
      <w:pPr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E0020">
        <w:rPr>
          <w:rFonts w:ascii="Arial" w:hAnsi="Arial" w:cs="Arial"/>
          <w:b/>
          <w:sz w:val="24"/>
          <w:szCs w:val="24"/>
        </w:rPr>
        <w:t>T.E.</w:t>
      </w:r>
      <w:proofErr w:type="spellEnd"/>
      <w:r w:rsidRPr="009E0020">
        <w:rPr>
          <w:rFonts w:ascii="Arial" w:hAnsi="Arial" w:cs="Arial"/>
          <w:b/>
          <w:sz w:val="24"/>
          <w:szCs w:val="24"/>
        </w:rPr>
        <w:t>:</w:t>
      </w:r>
      <w:proofErr w:type="gramEnd"/>
      <w:r w:rsidRPr="009E0020">
        <w:rPr>
          <w:rFonts w:ascii="Arial" w:hAnsi="Arial" w:cs="Arial"/>
          <w:b/>
          <w:sz w:val="24"/>
          <w:szCs w:val="24"/>
        </w:rPr>
        <w:t>FONTES E RECURSOS DA INFORMAÇÃO PARA EDUCAÇÃO (Angélica Miranda)</w:t>
      </w: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Camila Ferreira de Castro </w:t>
      </w:r>
      <w:proofErr w:type="spellStart"/>
      <w:r w:rsidRPr="009E0020">
        <w:rPr>
          <w:rFonts w:ascii="Arial" w:hAnsi="Arial" w:cs="Arial"/>
          <w:sz w:val="24"/>
          <w:szCs w:val="24"/>
        </w:rPr>
        <w:t>Cerezer</w:t>
      </w:r>
      <w:proofErr w:type="spellEnd"/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0020">
        <w:rPr>
          <w:rFonts w:ascii="Arial" w:hAnsi="Arial" w:cs="Arial"/>
          <w:sz w:val="24"/>
          <w:szCs w:val="24"/>
        </w:rPr>
        <w:t>Karine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Oliveira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Fabiano </w:t>
      </w:r>
      <w:r>
        <w:rPr>
          <w:rFonts w:ascii="Arial" w:hAnsi="Arial" w:cs="Arial"/>
          <w:sz w:val="24"/>
          <w:szCs w:val="24"/>
        </w:rPr>
        <w:t>Malheiros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E0020">
        <w:rPr>
          <w:rFonts w:ascii="Arial" w:hAnsi="Arial" w:cs="Arial"/>
          <w:sz w:val="24"/>
          <w:szCs w:val="24"/>
        </w:rPr>
        <w:t>SImone</w:t>
      </w:r>
      <w:proofErr w:type="spellEnd"/>
      <w:proofErr w:type="gramEnd"/>
      <w:r w:rsidRPr="009E0020">
        <w:rPr>
          <w:rFonts w:ascii="Arial" w:hAnsi="Arial" w:cs="Arial"/>
          <w:sz w:val="24"/>
          <w:szCs w:val="24"/>
        </w:rPr>
        <w:t xml:space="preserve"> Machado Firme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>Michele Fernanda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0020">
        <w:rPr>
          <w:rFonts w:ascii="Arial" w:hAnsi="Arial" w:cs="Arial"/>
          <w:sz w:val="24"/>
          <w:szCs w:val="24"/>
        </w:rPr>
        <w:t>Alexsander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Borges ribeiro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9E0020">
        <w:rPr>
          <w:rFonts w:ascii="Arial" w:hAnsi="Arial" w:cs="Arial"/>
          <w:sz w:val="24"/>
          <w:szCs w:val="24"/>
        </w:rPr>
        <w:t>Giovana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Laranjeira da Rosa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0020">
        <w:rPr>
          <w:rFonts w:ascii="Arial" w:hAnsi="Arial" w:cs="Arial"/>
          <w:sz w:val="24"/>
          <w:szCs w:val="24"/>
        </w:rPr>
        <w:t>Sisney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Darcy Vaz da Silva Júnior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Sirlei Nadia </w:t>
      </w:r>
      <w:proofErr w:type="spellStart"/>
      <w:r w:rsidRPr="009E0020">
        <w:rPr>
          <w:rFonts w:ascii="Arial" w:hAnsi="Arial" w:cs="Arial"/>
          <w:sz w:val="24"/>
          <w:szCs w:val="24"/>
        </w:rPr>
        <w:t>Shirmer</w:t>
      </w:r>
      <w:proofErr w:type="spellEnd"/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0020">
        <w:rPr>
          <w:rFonts w:ascii="Arial" w:hAnsi="Arial" w:cs="Arial"/>
          <w:sz w:val="24"/>
          <w:szCs w:val="24"/>
        </w:rPr>
        <w:t>Edevaldo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Braga dos Santos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9E0020">
        <w:rPr>
          <w:rFonts w:ascii="Arial" w:hAnsi="Arial" w:cs="Arial"/>
          <w:sz w:val="24"/>
          <w:szCs w:val="24"/>
        </w:rPr>
        <w:t>Percozza</w:t>
      </w:r>
      <w:proofErr w:type="spellEnd"/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0020">
        <w:rPr>
          <w:rFonts w:ascii="Arial" w:hAnsi="Arial" w:cs="Arial"/>
          <w:b/>
          <w:sz w:val="24"/>
          <w:szCs w:val="24"/>
        </w:rPr>
        <w:t xml:space="preserve">T.E: A ETNOMATEMÁTICA A PARTIR DAS IDÉIAS DE UBIRATAN D’AMBRÓSIO (Elaine e </w:t>
      </w:r>
      <w:proofErr w:type="spellStart"/>
      <w:r w:rsidRPr="009E0020">
        <w:rPr>
          <w:rFonts w:ascii="Arial" w:hAnsi="Arial" w:cs="Arial"/>
          <w:b/>
          <w:sz w:val="24"/>
          <w:szCs w:val="24"/>
        </w:rPr>
        <w:t>Celiane</w:t>
      </w:r>
      <w:proofErr w:type="spellEnd"/>
      <w:r w:rsidRPr="009E0020">
        <w:rPr>
          <w:rFonts w:ascii="Arial" w:hAnsi="Arial" w:cs="Arial"/>
          <w:b/>
          <w:sz w:val="24"/>
          <w:szCs w:val="24"/>
        </w:rPr>
        <w:t>)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Liliane Silva de </w:t>
      </w:r>
      <w:proofErr w:type="spellStart"/>
      <w:r w:rsidRPr="009E0020">
        <w:rPr>
          <w:rFonts w:ascii="Arial" w:hAnsi="Arial" w:cs="Arial"/>
          <w:sz w:val="24"/>
          <w:szCs w:val="24"/>
        </w:rPr>
        <w:t>Antiqueira</w:t>
      </w:r>
      <w:proofErr w:type="spellEnd"/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Paulo César Almeida Menezes 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0020">
        <w:rPr>
          <w:rFonts w:ascii="Arial" w:hAnsi="Arial" w:cs="Arial"/>
          <w:sz w:val="24"/>
          <w:szCs w:val="24"/>
        </w:rPr>
        <w:t>Suvania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Acosta de Oliveira Pureza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0020">
        <w:rPr>
          <w:rFonts w:ascii="Arial" w:hAnsi="Arial" w:cs="Arial"/>
          <w:b/>
          <w:sz w:val="24"/>
          <w:szCs w:val="24"/>
        </w:rPr>
        <w:t>T.E: ED EDUCAÇÃO PROFISSIONAL: DESAFIOS CONTEMPORÂNEOS (Cleiva Aguiar)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FA2">
        <w:rPr>
          <w:rFonts w:ascii="Arial" w:eastAsia="Times New Roman" w:hAnsi="Arial" w:cs="Arial"/>
          <w:sz w:val="24"/>
          <w:szCs w:val="24"/>
        </w:rPr>
        <w:t>Aline Cardoso de Oliveira Macedo</w:t>
      </w: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70FA2">
        <w:rPr>
          <w:rFonts w:ascii="Arial" w:eastAsia="Times New Roman" w:hAnsi="Arial" w:cs="Arial"/>
          <w:sz w:val="24"/>
          <w:szCs w:val="24"/>
        </w:rPr>
        <w:t>Edevaldo</w:t>
      </w:r>
      <w:proofErr w:type="spellEnd"/>
      <w:r w:rsidRPr="00770FA2">
        <w:rPr>
          <w:rFonts w:ascii="Arial" w:eastAsia="Times New Roman" w:hAnsi="Arial" w:cs="Arial"/>
          <w:sz w:val="24"/>
          <w:szCs w:val="24"/>
        </w:rPr>
        <w:t xml:space="preserve"> Braga dos Santos</w:t>
      </w: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70FA2">
        <w:rPr>
          <w:rFonts w:ascii="Arial" w:eastAsia="Times New Roman" w:hAnsi="Arial" w:cs="Arial"/>
          <w:sz w:val="24"/>
          <w:szCs w:val="24"/>
        </w:rPr>
        <w:t>Lisiane</w:t>
      </w:r>
      <w:proofErr w:type="spellEnd"/>
      <w:r w:rsidRPr="00770FA2">
        <w:rPr>
          <w:rFonts w:ascii="Arial" w:eastAsia="Times New Roman" w:hAnsi="Arial" w:cs="Arial"/>
          <w:sz w:val="24"/>
          <w:szCs w:val="24"/>
        </w:rPr>
        <w:t xml:space="preserve"> Silva das Neves</w:t>
      </w: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FA2">
        <w:rPr>
          <w:rFonts w:ascii="Arial" w:eastAsia="Times New Roman" w:hAnsi="Arial" w:cs="Arial"/>
          <w:sz w:val="24"/>
          <w:szCs w:val="24"/>
        </w:rPr>
        <w:t>Márcia Cristina Souza Madeira Malta Pinto</w:t>
      </w: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70FA2">
        <w:rPr>
          <w:rFonts w:ascii="Arial" w:eastAsia="Times New Roman" w:hAnsi="Arial" w:cs="Arial"/>
          <w:sz w:val="24"/>
          <w:szCs w:val="24"/>
        </w:rPr>
        <w:t>Marise</w:t>
      </w:r>
      <w:proofErr w:type="spellEnd"/>
      <w:r w:rsidRPr="00770FA2">
        <w:rPr>
          <w:rFonts w:ascii="Arial" w:eastAsia="Times New Roman" w:hAnsi="Arial" w:cs="Arial"/>
          <w:sz w:val="24"/>
          <w:szCs w:val="24"/>
        </w:rPr>
        <w:t xml:space="preserve"> Xavier Gonçalves</w:t>
      </w: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0FA2">
        <w:rPr>
          <w:rFonts w:ascii="Arial" w:eastAsia="Times New Roman" w:hAnsi="Arial" w:cs="Arial"/>
          <w:sz w:val="24"/>
          <w:szCs w:val="24"/>
        </w:rPr>
        <w:t xml:space="preserve">Patrícia Anselmo </w:t>
      </w:r>
      <w:proofErr w:type="spellStart"/>
      <w:r w:rsidRPr="00770FA2">
        <w:rPr>
          <w:rFonts w:ascii="Arial" w:eastAsia="Times New Roman" w:hAnsi="Arial" w:cs="Arial"/>
          <w:sz w:val="24"/>
          <w:szCs w:val="24"/>
        </w:rPr>
        <w:t>Zanotta</w:t>
      </w:r>
      <w:proofErr w:type="spellEnd"/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5A0" w:rsidRPr="00770FA2" w:rsidRDefault="003A35A0" w:rsidP="003A3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70FA2">
        <w:rPr>
          <w:rFonts w:ascii="Arial" w:eastAsia="Times New Roman" w:hAnsi="Arial" w:cs="Arial"/>
          <w:sz w:val="24"/>
          <w:szCs w:val="24"/>
        </w:rPr>
        <w:t>Rossana</w:t>
      </w:r>
      <w:proofErr w:type="spellEnd"/>
      <w:r w:rsidRPr="00770FA2">
        <w:rPr>
          <w:rFonts w:ascii="Arial" w:eastAsia="Times New Roman" w:hAnsi="Arial" w:cs="Arial"/>
          <w:sz w:val="24"/>
          <w:szCs w:val="24"/>
        </w:rPr>
        <w:t xml:space="preserve"> Dutra Tasso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5A0" w:rsidRPr="009E0020" w:rsidRDefault="003A35A0" w:rsidP="003A35A0">
      <w:pPr>
        <w:jc w:val="both"/>
        <w:rPr>
          <w:rFonts w:ascii="Arial" w:hAnsi="Arial" w:cs="Arial"/>
          <w:b/>
          <w:sz w:val="24"/>
          <w:szCs w:val="24"/>
        </w:rPr>
      </w:pPr>
      <w:r w:rsidRPr="009E0020">
        <w:rPr>
          <w:rFonts w:ascii="Arial" w:hAnsi="Arial" w:cs="Arial"/>
          <w:b/>
          <w:sz w:val="24"/>
          <w:szCs w:val="24"/>
        </w:rPr>
        <w:t xml:space="preserve">TE: LETRAMENTO CIENTÍFICO E INTERDISCIPLINARIDADE </w:t>
      </w:r>
    </w:p>
    <w:p w:rsidR="003A35A0" w:rsidRPr="009E0020" w:rsidRDefault="003A35A0" w:rsidP="003A35A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9E0020">
        <w:rPr>
          <w:rFonts w:ascii="Arial" w:hAnsi="Arial" w:cs="Arial"/>
          <w:b/>
          <w:sz w:val="24"/>
          <w:szCs w:val="24"/>
        </w:rPr>
        <w:t>(</w:t>
      </w:r>
      <w:r w:rsidRPr="009E0020">
        <w:rPr>
          <w:rFonts w:ascii="Arial" w:eastAsia="Calibri" w:hAnsi="Arial" w:cs="Arial"/>
          <w:b/>
          <w:sz w:val="24"/>
          <w:szCs w:val="24"/>
        </w:rPr>
        <w:t>Luiz Fernando Mackedanz</w:t>
      </w:r>
      <w:r w:rsidRPr="009E0020">
        <w:rPr>
          <w:rFonts w:ascii="Arial" w:hAnsi="Arial" w:cs="Arial"/>
          <w:b/>
          <w:sz w:val="24"/>
          <w:szCs w:val="24"/>
        </w:rPr>
        <w:t>)</w:t>
      </w:r>
    </w:p>
    <w:p w:rsidR="003A35A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020">
        <w:rPr>
          <w:rFonts w:ascii="Arial" w:eastAsia="Calibri" w:hAnsi="Arial" w:cs="Arial"/>
          <w:sz w:val="24"/>
          <w:szCs w:val="24"/>
        </w:rPr>
        <w:t xml:space="preserve">Cristiano da Silva </w:t>
      </w:r>
      <w:proofErr w:type="spellStart"/>
      <w:r w:rsidRPr="009E0020">
        <w:rPr>
          <w:rFonts w:ascii="Arial" w:eastAsia="Calibri" w:hAnsi="Arial" w:cs="Arial"/>
          <w:sz w:val="24"/>
          <w:szCs w:val="24"/>
        </w:rPr>
        <w:t>Buss</w:t>
      </w:r>
      <w:proofErr w:type="spellEnd"/>
    </w:p>
    <w:p w:rsidR="003A35A0" w:rsidRPr="009E002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020">
        <w:rPr>
          <w:rFonts w:ascii="Arial" w:eastAsia="Calibri" w:hAnsi="Arial" w:cs="Arial"/>
          <w:sz w:val="24"/>
          <w:szCs w:val="24"/>
        </w:rPr>
        <w:t>Rafaele Rodrigues de Araújo</w:t>
      </w:r>
    </w:p>
    <w:p w:rsidR="003A35A0" w:rsidRPr="009E002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020">
        <w:rPr>
          <w:rFonts w:ascii="Arial" w:eastAsia="Calibri" w:hAnsi="Arial" w:cs="Arial"/>
          <w:sz w:val="24"/>
          <w:szCs w:val="24"/>
        </w:rPr>
        <w:t>Patrícia da Graça Franzoni de Oliveira</w:t>
      </w:r>
    </w:p>
    <w:p w:rsidR="003A35A0" w:rsidRPr="009E002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35A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0020">
        <w:rPr>
          <w:rFonts w:ascii="Arial" w:eastAsia="Calibri" w:hAnsi="Arial" w:cs="Arial"/>
          <w:sz w:val="24"/>
          <w:szCs w:val="24"/>
        </w:rPr>
        <w:t>Valter Antônio Ferreira</w:t>
      </w:r>
    </w:p>
    <w:p w:rsidR="003A35A0" w:rsidRPr="009E002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35A0" w:rsidRPr="009E0020" w:rsidRDefault="003A35A0" w:rsidP="003A35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E0020">
        <w:rPr>
          <w:rFonts w:ascii="Arial" w:eastAsia="Calibri" w:hAnsi="Arial" w:cs="Arial"/>
          <w:sz w:val="24"/>
          <w:szCs w:val="24"/>
        </w:rPr>
        <w:t>Josimara</w:t>
      </w:r>
      <w:proofErr w:type="spellEnd"/>
      <w:r w:rsidRPr="009E0020">
        <w:rPr>
          <w:rFonts w:ascii="Arial" w:eastAsia="Calibri" w:hAnsi="Arial" w:cs="Arial"/>
          <w:sz w:val="24"/>
          <w:szCs w:val="24"/>
        </w:rPr>
        <w:t xml:space="preserve"> de Ávila Silveira</w:t>
      </w:r>
    </w:p>
    <w:p w:rsidR="003A35A0" w:rsidRPr="009E0020" w:rsidRDefault="003A35A0" w:rsidP="003A35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5A0" w:rsidRPr="009E0020" w:rsidRDefault="003A35A0" w:rsidP="003A35A0">
      <w:pPr>
        <w:pStyle w:val="Pr-formataoHTML"/>
        <w:rPr>
          <w:rFonts w:ascii="Arial" w:hAnsi="Arial" w:cs="Arial"/>
          <w:b/>
          <w:sz w:val="24"/>
          <w:szCs w:val="24"/>
        </w:rPr>
      </w:pPr>
      <w:r w:rsidRPr="009E0020">
        <w:rPr>
          <w:rFonts w:ascii="Arial" w:hAnsi="Arial" w:cs="Arial"/>
          <w:b/>
          <w:sz w:val="24"/>
          <w:szCs w:val="24"/>
        </w:rPr>
        <w:t>ARTEFATOS CULTURAIS NA EDUCAÇÃO (</w:t>
      </w:r>
      <w:proofErr w:type="spellStart"/>
      <w:proofErr w:type="gramStart"/>
      <w:r w:rsidRPr="009E0020">
        <w:rPr>
          <w:rFonts w:ascii="Arial" w:hAnsi="Arial" w:cs="Arial"/>
          <w:b/>
          <w:sz w:val="24"/>
          <w:szCs w:val="24"/>
        </w:rPr>
        <w:t>ProfªJoanalira</w:t>
      </w:r>
      <w:proofErr w:type="spellEnd"/>
      <w:proofErr w:type="gramEnd"/>
      <w:r w:rsidRPr="009E0020">
        <w:rPr>
          <w:rFonts w:ascii="Arial" w:hAnsi="Arial" w:cs="Arial"/>
          <w:b/>
          <w:sz w:val="24"/>
          <w:szCs w:val="24"/>
        </w:rPr>
        <w:t>)</w:t>
      </w: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Carolina Machado </w:t>
      </w:r>
      <w:proofErr w:type="spellStart"/>
      <w:r w:rsidRPr="009E0020">
        <w:rPr>
          <w:rFonts w:ascii="Arial" w:hAnsi="Arial" w:cs="Arial"/>
          <w:sz w:val="24"/>
          <w:szCs w:val="24"/>
        </w:rPr>
        <w:t>Castelli</w:t>
      </w:r>
      <w:proofErr w:type="spellEnd"/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>Elaine Silveira Mello Silva</w:t>
      </w: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>Ingrid Cunha Ferreira</w:t>
      </w: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>Gabriela Medina Álvares</w:t>
      </w:r>
    </w:p>
    <w:p w:rsidR="003A35A0" w:rsidRPr="009E0020" w:rsidRDefault="003A35A0" w:rsidP="003A35A0">
      <w:pPr>
        <w:pStyle w:val="Pr-formataoHTML"/>
        <w:rPr>
          <w:rFonts w:ascii="Arial" w:hAnsi="Arial" w:cs="Arial"/>
          <w:sz w:val="24"/>
          <w:szCs w:val="24"/>
        </w:rPr>
      </w:pPr>
    </w:p>
    <w:p w:rsidR="003A35A0" w:rsidRPr="003A35A0" w:rsidRDefault="003A35A0" w:rsidP="003A35A0">
      <w:pPr>
        <w:pStyle w:val="Pr-formataoHTML"/>
        <w:rPr>
          <w:rFonts w:ascii="Arial" w:hAnsi="Arial" w:cs="Arial"/>
          <w:b/>
          <w:sz w:val="24"/>
          <w:szCs w:val="24"/>
        </w:rPr>
      </w:pPr>
      <w:r w:rsidRPr="009E0020">
        <w:rPr>
          <w:rFonts w:ascii="Arial" w:hAnsi="Arial" w:cs="Arial"/>
          <w:sz w:val="24"/>
          <w:szCs w:val="24"/>
        </w:rPr>
        <w:t xml:space="preserve">Carla </w:t>
      </w:r>
      <w:proofErr w:type="spellStart"/>
      <w:r w:rsidRPr="009E0020">
        <w:rPr>
          <w:rFonts w:ascii="Arial" w:hAnsi="Arial" w:cs="Arial"/>
          <w:sz w:val="24"/>
          <w:szCs w:val="24"/>
        </w:rPr>
        <w:t>Francieli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20">
        <w:rPr>
          <w:rFonts w:ascii="Arial" w:hAnsi="Arial" w:cs="Arial"/>
          <w:sz w:val="24"/>
          <w:szCs w:val="24"/>
        </w:rPr>
        <w:t>Spohr</w:t>
      </w:r>
      <w:proofErr w:type="spellEnd"/>
      <w:r w:rsidRPr="009E0020">
        <w:rPr>
          <w:rFonts w:ascii="Arial" w:hAnsi="Arial" w:cs="Arial"/>
          <w:sz w:val="24"/>
          <w:szCs w:val="24"/>
        </w:rPr>
        <w:t xml:space="preserve">   </w:t>
      </w:r>
    </w:p>
    <w:sectPr w:rsidR="003A35A0" w:rsidRPr="003A35A0" w:rsidSect="003A35A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A35A0"/>
    <w:rsid w:val="003A35A0"/>
    <w:rsid w:val="0094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A0"/>
    <w:rPr>
      <w:rFonts w:ascii="Tahoma" w:eastAsiaTheme="minorEastAsi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A3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A35A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2013-08-16T13:14:00Z</cp:lastPrinted>
  <dcterms:created xsi:type="dcterms:W3CDTF">2013-08-16T13:12:00Z</dcterms:created>
  <dcterms:modified xsi:type="dcterms:W3CDTF">2013-08-16T13:21:00Z</dcterms:modified>
</cp:coreProperties>
</file>