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right="425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ind w:right="425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TERMO DE COMPROMISSO DE TRABALHO VOLUNTÁRIO</w:t>
      </w:r>
    </w:p>
    <w:p w:rsidR="00000000" w:rsidDel="00000000" w:rsidP="00000000" w:rsidRDefault="00000000" w:rsidRPr="00000000" w14:paraId="00000003">
      <w:pPr>
        <w:spacing w:after="0" w:line="240" w:lineRule="auto"/>
        <w:ind w:right="425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ind w:right="425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ind w:right="425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right="42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NOME:</w:t>
      </w:r>
    </w:p>
    <w:p w:rsidR="00000000" w:rsidDel="00000000" w:rsidP="00000000" w:rsidRDefault="00000000" w:rsidRPr="00000000" w14:paraId="00000007">
      <w:pPr>
        <w:spacing w:after="0" w:line="240" w:lineRule="auto"/>
        <w:ind w:right="42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ind w:right="42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DOCUMENTO DE IDENTIDADE:</w:t>
      </w:r>
    </w:p>
    <w:p w:rsidR="00000000" w:rsidDel="00000000" w:rsidP="00000000" w:rsidRDefault="00000000" w:rsidRPr="00000000" w14:paraId="00000009">
      <w:pPr>
        <w:spacing w:after="0" w:line="240" w:lineRule="auto"/>
        <w:ind w:right="42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ind w:right="42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CPF:</w:t>
      </w:r>
    </w:p>
    <w:p w:rsidR="00000000" w:rsidDel="00000000" w:rsidP="00000000" w:rsidRDefault="00000000" w:rsidRPr="00000000" w14:paraId="0000000B">
      <w:pPr>
        <w:spacing w:after="0" w:line="240" w:lineRule="auto"/>
        <w:ind w:right="42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ind w:right="42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ESTADO CIVIL:</w:t>
      </w:r>
    </w:p>
    <w:p w:rsidR="00000000" w:rsidDel="00000000" w:rsidP="00000000" w:rsidRDefault="00000000" w:rsidRPr="00000000" w14:paraId="0000000D">
      <w:pPr>
        <w:spacing w:after="0" w:line="240" w:lineRule="auto"/>
        <w:ind w:right="42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ind w:right="42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TELEFONE:</w:t>
      </w:r>
    </w:p>
    <w:p w:rsidR="00000000" w:rsidDel="00000000" w:rsidP="00000000" w:rsidRDefault="00000000" w:rsidRPr="00000000" w14:paraId="0000000F">
      <w:pPr>
        <w:spacing w:after="0" w:line="240" w:lineRule="auto"/>
        <w:ind w:right="42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ind w:right="42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ENDEREÇO:</w:t>
      </w:r>
    </w:p>
    <w:p w:rsidR="00000000" w:rsidDel="00000000" w:rsidP="00000000" w:rsidRDefault="00000000" w:rsidRPr="00000000" w14:paraId="00000011">
      <w:pPr>
        <w:spacing w:after="0" w:line="240" w:lineRule="auto"/>
        <w:ind w:right="42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ind w:right="42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E-MAIL:</w:t>
      </w:r>
    </w:p>
    <w:p w:rsidR="00000000" w:rsidDel="00000000" w:rsidP="00000000" w:rsidRDefault="00000000" w:rsidRPr="00000000" w14:paraId="00000013">
      <w:pPr>
        <w:spacing w:after="0" w:line="240" w:lineRule="auto"/>
        <w:ind w:right="42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ind w:right="42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PREFERÊNCIA POR ÁREA DE ATUAÇÃO/DIA DA SEMANA:</w:t>
      </w:r>
    </w:p>
    <w:p w:rsidR="00000000" w:rsidDel="00000000" w:rsidP="00000000" w:rsidRDefault="00000000" w:rsidRPr="00000000" w14:paraId="00000015">
      <w:pPr>
        <w:spacing w:after="0" w:line="240" w:lineRule="auto"/>
        <w:ind w:right="42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ab/>
        <w:tab/>
        <w:t xml:space="preserve">Nos termos da lei 9608/98, o candidato acima qualificado compromete-se a realizar trabalho voluntário. O requerente se propõe a cumprir, nos anos de 2025-2026, 90 (noventa) semanas contínuas de trabalho, suspenso apenas no período de férias forenses, abrangendo 20 horas semanais de atividades em regime de serviço público voluntário de advocacia e orientação jurídica junto ao Escritório Modelo de Assessoria Jurídica da Faculdade de Direito da FURG (EMAJ/FURG), incluindo um dia inteiro de plantão junto ao EMAJ pelo período de 10 (dez) horas semanais e se disponibilizando para atuação em audiências e diligências em horários esporádicos e indeterminados ao longo da semana, pelo período de até 10 (dez) horas semanais.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Rio Grande, ____ de _______________ de 2024.</w:t>
      </w:r>
    </w:p>
    <w:p w:rsidR="00000000" w:rsidDel="00000000" w:rsidP="00000000" w:rsidRDefault="00000000" w:rsidRPr="00000000" w14:paraId="0000001B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</w:t>
      </w:r>
    </w:p>
    <w:p w:rsidR="00000000" w:rsidDel="00000000" w:rsidP="00000000" w:rsidRDefault="00000000" w:rsidRPr="00000000" w14:paraId="00000020">
      <w:pPr>
        <w:jc w:val="center"/>
        <w:rPr>
          <w:rFonts w:ascii="Times New Roman" w:cs="Times New Roman" w:eastAsia="Times New Roman" w:hAnsi="Times New Roman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Assinatura</w:t>
      </w:r>
    </w:p>
    <w:sectPr>
      <w:headerReference r:id="rId6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Verdan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356" w:right="0" w:hanging="336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775335</wp:posOffset>
          </wp:positionH>
          <wp:positionV relativeFrom="topMargin">
            <wp:align>bottom</wp:align>
          </wp:positionV>
          <wp:extent cx="560265" cy="729453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0265" cy="72945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UNIVERSIDADE FEDERAL DO RIO GRANDE     </w:t>
    </w:r>
  </w:p>
  <w:p w:rsidR="00000000" w:rsidDel="00000000" w:rsidP="00000000" w:rsidRDefault="00000000" w:rsidRPr="00000000" w14:paraId="0000002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356" w:right="0" w:hanging="336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FACULDADE DE DIREITO</w:t>
    </w:r>
  </w:p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356" w:right="0" w:hanging="336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Curso de Especialização em Prática Jurídica Social – Residência Jurídica</w:t>
    </w:r>
  </w:p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