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  <w:lang w:val="pt-BR"/>
        </w:rPr>
        <w:t>INSTRUÇÃO NORMATIVA PROPESP/FURG Nº 06/ 2022 – Modelo de Autodeclaração étnico-racial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AUTODECLARAÇÃO ÉTNICO-RACIAL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_______________________________________________________________ para fins específicos de atender ao item ______________ do EDITAL DE SELEÇÃO ___________________________________________, declaro que sou ( ) preto ( ) pardo.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________________, ____ de ______________ de 202___.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spacing w:lineRule="auto" w:line="360" w:before="0" w:after="16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Assinatura do candidato</w:t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LibreOffice/5.3.3.2$Windows_X86_64 LibreOffice_project/3d9a8b4b4e538a85e0782bd6c2d430bafe583448</Application>
  <Pages>1</Pages>
  <Words>107</Words>
  <Characters>841</Characters>
  <CharactersWithSpaces>942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2023-05-04T17:29:00Z</dcterms:created>
  <dc:creator>Conta da Microsoft</dc:creator>
  <dc:description/>
  <dc:language>pt-BR</dc:language>
  <cp:lastModifiedBy>User</cp:lastModifiedBy>
  <dcterms:modified xsi:type="dcterms:W3CDTF">2023-05-04T17:29:00Z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