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BAD0CE" w14:textId="77777777" w:rsidR="000E4F42" w:rsidRDefault="000E4F42" w:rsidP="000E4F42">
      <w:pPr>
        <w:spacing w:line="360" w:lineRule="auto"/>
        <w:ind w:right="-140"/>
        <w:jc w:val="center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>ANEXO 3 - PLANILHA DE PONTUAÇÃO DO CURRÍCULO LATTES</w:t>
      </w:r>
    </w:p>
    <w:p w14:paraId="0DE91D72" w14:textId="77777777" w:rsidR="000E4F42" w:rsidRDefault="000E4F42" w:rsidP="000E4F42">
      <w:pPr>
        <w:spacing w:line="360" w:lineRule="auto"/>
        <w:ind w:right="-14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14:paraId="431B5124" w14:textId="77777777" w:rsidR="000E4F42" w:rsidRDefault="000E4F42" w:rsidP="000E4F42">
      <w:pPr>
        <w:spacing w:line="360" w:lineRule="auto"/>
        <w:ind w:right="40" w:firstLine="70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A planilha deverá ser preenchida pelo candidato e entregue juntamente com o Currículo </w:t>
      </w:r>
      <w:r>
        <w:rPr>
          <w:rFonts w:ascii="Times New Roman" w:eastAsia="Times New Roman" w:hAnsi="Times New Roman" w:cs="Times New Roman"/>
          <w:i/>
        </w:rPr>
        <w:t>lattes</w:t>
      </w:r>
      <w:r>
        <w:rPr>
          <w:rFonts w:ascii="Times New Roman" w:eastAsia="Times New Roman" w:hAnsi="Times New Roman" w:cs="Times New Roman"/>
        </w:rPr>
        <w:t xml:space="preserve"> documentado. Com exceção da titulação complementar, os demais itens deverão ser</w:t>
      </w:r>
      <w:r>
        <w:rPr>
          <w:rFonts w:ascii="Times New Roman" w:eastAsia="Times New Roman" w:hAnsi="Times New Roman" w:cs="Times New Roman"/>
          <w:b/>
        </w:rPr>
        <w:t xml:space="preserve"> considerados apenas os últimos cinco anos, ou seja, a partir de janeiro de 20</w:t>
      </w:r>
      <w:r w:rsidRPr="00841D7A">
        <w:rPr>
          <w:rFonts w:ascii="Times New Roman" w:eastAsia="Times New Roman" w:hAnsi="Times New Roman" w:cs="Times New Roman"/>
          <w:b/>
        </w:rPr>
        <w:t>1</w:t>
      </w:r>
      <w:r>
        <w:rPr>
          <w:rFonts w:ascii="Times New Roman" w:eastAsia="Times New Roman" w:hAnsi="Times New Roman" w:cs="Times New Roman"/>
          <w:b/>
        </w:rPr>
        <w:t>7.</w:t>
      </w:r>
    </w:p>
    <w:p w14:paraId="0A04AACC" w14:textId="77777777" w:rsidR="000E4F42" w:rsidRDefault="000E4F42" w:rsidP="000E4F42">
      <w:pPr>
        <w:spacing w:line="360" w:lineRule="auto"/>
        <w:ind w:right="-140" w:firstLine="7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ab/>
      </w:r>
    </w:p>
    <w:p w14:paraId="701909FB" w14:textId="77777777" w:rsidR="000E4F42" w:rsidRDefault="000E4F42" w:rsidP="000E4F42">
      <w:pPr>
        <w:spacing w:line="360" w:lineRule="auto"/>
        <w:ind w:right="-14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Candidato (a):_________________________________________________________________</w:t>
      </w:r>
    </w:p>
    <w:p w14:paraId="0BA0D307" w14:textId="77777777" w:rsidR="000E4F42" w:rsidRDefault="000E4F42" w:rsidP="000E4F42">
      <w:pPr>
        <w:spacing w:line="360" w:lineRule="auto"/>
        <w:ind w:right="-140" w:firstLine="70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W w:w="13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7035"/>
        <w:gridCol w:w="1320"/>
        <w:gridCol w:w="855"/>
        <w:gridCol w:w="1725"/>
        <w:gridCol w:w="990"/>
      </w:tblGrid>
      <w:tr w:rsidR="000E4F42" w14:paraId="5B1B5399" w14:textId="77777777" w:rsidTr="008F63D3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C7C4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Atividade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957C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Descrição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899C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Pontuação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F204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Quant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D365993" w14:textId="77777777" w:rsidR="000E4F42" w:rsidRDefault="000E4F42" w:rsidP="008F63D3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Numeração dos comprovantes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73A1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Total (pontos)</w:t>
            </w:r>
          </w:p>
        </w:tc>
      </w:tr>
      <w:tr w:rsidR="000E4F42" w14:paraId="6D2A5C22" w14:textId="77777777" w:rsidTr="008F63D3"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01F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6B4FB52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Artigos publicados em periódicos científicos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5712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Artigo completo publicado ou aceito em periódico com fator de impacto (JCR 2020)* maior ou igual a 4,0.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208C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7BBF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043E93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7036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3D268CF5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D7CC4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81AC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Artigo completo publicado ou aceito em periódico com fator de impacto (JCR 2020)* entre 3,0 e 3,9.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8519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F972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0777A7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19D9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58580DB0" w14:textId="77777777" w:rsidTr="008F63D3">
        <w:trPr>
          <w:trHeight w:val="75"/>
        </w:trPr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FA5F5C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9036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Artigo completo publicado ou aceito em periódico com fator de impacto (JCR 2020)* entre 2,0 e 2,9.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5062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9B75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67AA49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A4DD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31EE0B0F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1ECB5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2B87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Artigo completo publicado ou aceito em periódico com fator de impacto (JCR 2020)* entre 1,0 e 1,9.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A94F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2111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8256F5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D8FB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433D4B55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B1A2A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77D5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Artigo completo publicado ou aceito em periódico com fator de impacto (JCR 2020)* entre 0,1 e 0,9.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983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05A1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23DF15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0522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299905CC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FE48E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FEBE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Artigo completo publicado ou aceito em periódico sem fator de impacto (JCR 2020)* avaliado, mas indexado no Scielo.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A18B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2305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C1564F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FAFD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290381F5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3C46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5291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Artigo completo publicado ou aceito em periódico sem fator de impacto (JCR 2020)* avaliado, mas indexado no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Lilacs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5715B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9526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20AADA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4CC0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61F2269C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D6FF2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C458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Artigo completo publicado ou aceito em periódico sem fator de impacto (JCR 2020)* avaliado, e não indexado no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Scielo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nem no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Lilacs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3D86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1E67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EA4725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4976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7B0993AD" w14:textId="77777777" w:rsidTr="008F63D3"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00BBC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Livros e capítulos de livro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EF5B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Livro c/ ISBN e/ou Conselho Editorial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4BC0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E36E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86C238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B474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10B81A4F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358D9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4403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Capítulo de livro c/ ISBN e/ou Conselho Editorial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F7CF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97EB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9EF502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1E26C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4CF41F7A" w14:textId="77777777" w:rsidTr="008F63D3"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610B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Trabalhos em eventos científicos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4BB89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Resumo publicado em anais de evento </w:t>
            </w:r>
            <w:r>
              <w:rPr>
                <w:rFonts w:ascii="Times New Roman" w:eastAsia="Times New Roman" w:hAnsi="Times New Roman" w:cs="Times New Roman"/>
                <w:b/>
              </w:rPr>
              <w:t>até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51B4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0,5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33F0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835E9D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82E4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696EB361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6250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06C7B" w14:textId="77777777" w:rsidR="000E4F42" w:rsidRPr="00A45CE7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45CE7">
              <w:rPr>
                <w:rFonts w:ascii="Times New Roman" w:eastAsia="Times New Roman" w:hAnsi="Times New Roman" w:cs="Times New Roman"/>
              </w:rPr>
              <w:t xml:space="preserve">Prêmios em eventos científicos – </w:t>
            </w:r>
            <w:r w:rsidRPr="00A45CE7">
              <w:rPr>
                <w:rFonts w:ascii="Times New Roman" w:eastAsia="Times New Roman" w:hAnsi="Times New Roman" w:cs="Times New Roman"/>
                <w:b/>
              </w:rPr>
              <w:t>até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E873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655B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8026C2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BC98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3E8C6608" w14:textId="77777777" w:rsidTr="008F63D3">
        <w:trPr>
          <w:trHeight w:val="15"/>
        </w:trPr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475B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Formação complementar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3DEE5" w14:textId="77777777" w:rsidR="000E4F42" w:rsidRPr="00A45CE7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45CE7">
              <w:rPr>
                <w:rFonts w:ascii="Times New Roman" w:eastAsia="Times New Roman" w:hAnsi="Times New Roman" w:cs="Times New Roman"/>
              </w:rPr>
              <w:t xml:space="preserve">Iniciação científica/Monitoria/extensão com certificado institucional (remunerada ou voluntária) – </w:t>
            </w:r>
            <w:r w:rsidRPr="00A45CE7">
              <w:rPr>
                <w:rFonts w:ascii="Times New Roman" w:eastAsia="Times New Roman" w:hAnsi="Times New Roman" w:cs="Times New Roman"/>
                <w:b/>
              </w:rPr>
              <w:t>até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AB7A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1,0/semestre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37D6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75F5B4C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E3BE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2E827F81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31055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065508" w14:textId="77777777" w:rsidR="000E4F42" w:rsidRPr="00A45CE7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45CE7">
              <w:rPr>
                <w:rFonts w:ascii="Times New Roman" w:eastAsia="Times New Roman" w:hAnsi="Times New Roman" w:cs="Times New Roman"/>
              </w:rPr>
              <w:t xml:space="preserve">Participação em eventos científicos como ouvinte – </w:t>
            </w:r>
            <w:r w:rsidRPr="00A45CE7">
              <w:rPr>
                <w:rFonts w:ascii="Times New Roman" w:eastAsia="Times New Roman" w:hAnsi="Times New Roman" w:cs="Times New Roman"/>
                <w:b/>
              </w:rPr>
              <w:t>até 2,0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9110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0,2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6D2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ADB0D5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BA7D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4FC27650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24BA2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C6289" w14:textId="77777777" w:rsidR="000E4F42" w:rsidRPr="00A45CE7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45CE7">
              <w:rPr>
                <w:rFonts w:ascii="Times New Roman" w:eastAsia="Times New Roman" w:hAnsi="Times New Roman" w:cs="Times New Roman"/>
              </w:rPr>
              <w:t xml:space="preserve">Participação em cursos, treinamentos – </w:t>
            </w:r>
            <w:r w:rsidRPr="00A45CE7">
              <w:rPr>
                <w:rFonts w:ascii="Times New Roman" w:eastAsia="Times New Roman" w:hAnsi="Times New Roman" w:cs="Times New Roman"/>
                <w:b/>
              </w:rPr>
              <w:t>até 2,0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160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0,2 / 15 h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413B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61449C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9D3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721D14A1" w14:textId="77777777" w:rsidTr="008F63D3">
        <w:trPr>
          <w:trHeight w:val="285"/>
        </w:trPr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1B66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Títulos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F5100" w14:textId="77777777" w:rsidR="000E4F42" w:rsidRPr="00A45CE7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A45CE7">
              <w:rPr>
                <w:rFonts w:ascii="Times New Roman" w:eastAsia="Times New Roman" w:hAnsi="Times New Roman" w:cs="Times New Roman"/>
              </w:rPr>
              <w:t xml:space="preserve">Especialização (no mínimo, 360 horas) – </w:t>
            </w:r>
            <w:r w:rsidRPr="00A45CE7">
              <w:rPr>
                <w:rFonts w:ascii="Times New Roman" w:eastAsia="Times New Roman" w:hAnsi="Times New Roman" w:cs="Times New Roman"/>
                <w:b/>
              </w:rPr>
              <w:t>até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3673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2,5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B3FE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13F977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1ED6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4EA0F4B4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D55A1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E61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Mais de uma graduação completa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AE49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F563C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A5C012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6233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</w:tr>
      <w:tr w:rsidR="000E4F42" w14:paraId="4315FB2F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8786F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0E20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Mestrado concluído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C577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3AB1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1EF6B8A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6430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</w:tr>
      <w:tr w:rsidR="000E4F42" w14:paraId="0BA58AF7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20C92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9165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Doutorado concluído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B6851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20,0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DBB4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0F07449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E9FC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highlight w:val="yellow"/>
              </w:rPr>
              <w:t xml:space="preserve"> </w:t>
            </w:r>
          </w:p>
        </w:tc>
      </w:tr>
      <w:tr w:rsidR="000E4F42" w14:paraId="3BAB81E9" w14:textId="77777777" w:rsidTr="008F63D3"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D0D32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Atuação profissional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0C26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Assistencial – </w:t>
            </w:r>
            <w:r>
              <w:rPr>
                <w:rFonts w:ascii="Times New Roman" w:eastAsia="Times New Roman" w:hAnsi="Times New Roman" w:cs="Times New Roman"/>
                <w:b/>
              </w:rPr>
              <w:t>até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EB75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0,5/sem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C813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A75D11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2CBA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770D9071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3A2FC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0612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color w:val="0000FF"/>
              </w:rPr>
            </w:pPr>
            <w:r w:rsidRPr="00A45CE7">
              <w:rPr>
                <w:rFonts w:ascii="Times New Roman" w:eastAsia="Times New Roman" w:hAnsi="Times New Roman" w:cs="Times New Roman"/>
              </w:rPr>
              <w:t>Residência concluída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B290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28715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AF4DC5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4BEE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15C06F39" w14:textId="77777777" w:rsidTr="008F63D3">
        <w:trPr>
          <w:trHeight w:val="485"/>
        </w:trPr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B331D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4C74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Docência (ensino básico e médio) – </w:t>
            </w:r>
            <w:r>
              <w:rPr>
                <w:rFonts w:ascii="Times New Roman" w:eastAsia="Times New Roman" w:hAnsi="Times New Roman" w:cs="Times New Roman"/>
                <w:b/>
              </w:rPr>
              <w:t>até 4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F117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1,0/semestre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EE8E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E7A203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1C0D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00FCE9DB" w14:textId="77777777" w:rsidTr="008F63D3">
        <w:trPr>
          <w:trHeight w:val="485"/>
        </w:trPr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79322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4466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Docência (ensino superior) - </w:t>
            </w:r>
            <w:r>
              <w:rPr>
                <w:rFonts w:ascii="Times New Roman" w:eastAsia="Times New Roman" w:hAnsi="Times New Roman" w:cs="Times New Roman"/>
                <w:b/>
              </w:rPr>
              <w:t>até 20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CFEF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5,0/ semestre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CEEC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21119EA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0AD1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2BBFD73F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42744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311B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Orientação de Iniciação Científica, trabalhos de conclusão de curso e especialização – </w:t>
            </w:r>
            <w:r>
              <w:rPr>
                <w:rFonts w:ascii="Times New Roman" w:eastAsia="Times New Roman" w:hAnsi="Times New Roman" w:cs="Times New Roman"/>
                <w:b/>
              </w:rPr>
              <w:t>até 20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F07C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5A36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486B245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5A6D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758F154A" w14:textId="77777777" w:rsidTr="008F63D3"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168F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Produção técnica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3FCA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Patentes depositadas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18749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E0D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69A0C84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1477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1B713BF5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0A428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65824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Patente registrada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02D1A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F17F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3D17FAB6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9DBC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4B72438D" w14:textId="77777777" w:rsidTr="008F63D3">
        <w:tc>
          <w:tcPr>
            <w:tcW w:w="15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5F799" w14:textId="77777777" w:rsidR="000E4F42" w:rsidRDefault="000E4F42" w:rsidP="008F63D3">
            <w:pPr>
              <w:spacing w:line="360" w:lineRule="auto"/>
              <w:ind w:left="-14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8A15D" w14:textId="77777777" w:rsidR="000E4F42" w:rsidRDefault="000E4F42" w:rsidP="008F63D3">
            <w:pPr>
              <w:spacing w:line="240" w:lineRule="auto"/>
              <w:ind w:left="-140" w:firstLine="14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Palestras e cursos/minicursos ministrados – </w:t>
            </w:r>
            <w:r>
              <w:rPr>
                <w:rFonts w:ascii="Times New Roman" w:eastAsia="Times New Roman" w:hAnsi="Times New Roman" w:cs="Times New Roman"/>
                <w:b/>
              </w:rPr>
              <w:t>até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3657E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9849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5C206B52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21A27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0E4F42" w14:paraId="1472CEF0" w14:textId="77777777" w:rsidTr="008F63D3"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65BF3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Outras atividades</w:t>
            </w:r>
          </w:p>
        </w:tc>
        <w:tc>
          <w:tcPr>
            <w:tcW w:w="7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2706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Membro de banca examinadora de trabalho de conclusão de curso (graduação e especialização) – até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5,0 pontos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F6528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 cada</w:t>
            </w:r>
          </w:p>
        </w:tc>
        <w:tc>
          <w:tcPr>
            <w:tcW w:w="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8706B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20" w:type="dxa"/>
              <w:bottom w:w="100" w:type="dxa"/>
              <w:right w:w="20" w:type="dxa"/>
            </w:tcMar>
          </w:tcPr>
          <w:p w14:paraId="708D9E3F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CCDE0" w14:textId="77777777" w:rsidR="000E4F42" w:rsidRDefault="000E4F42" w:rsidP="008F63D3">
            <w:pPr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</w:tbl>
    <w:p w14:paraId="13798862" w14:textId="77777777" w:rsidR="000E4F42" w:rsidRDefault="000E4F42" w:rsidP="000E4F42">
      <w:pPr>
        <w:spacing w:line="360" w:lineRule="auto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  <w:color w:val="FFFFFF"/>
        </w:rPr>
        <w:t xml:space="preserve">* </w:t>
      </w:r>
      <w:r>
        <w:rPr>
          <w:rFonts w:ascii="Times New Roman" w:eastAsia="Times New Roman" w:hAnsi="Times New Roman" w:cs="Times New Roman"/>
          <w:i/>
          <w:u w:val="single"/>
        </w:rPr>
        <w:t>JCR</w:t>
      </w:r>
      <w:r>
        <w:rPr>
          <w:rFonts w:ascii="Times New Roman" w:eastAsia="Times New Roman" w:hAnsi="Times New Roman" w:cs="Times New Roman"/>
          <w:i/>
        </w:rPr>
        <w:t xml:space="preserve">: fator de impacto do periódico, avaliado pelo </w:t>
      </w:r>
      <w:proofErr w:type="spellStart"/>
      <w:r>
        <w:rPr>
          <w:rFonts w:ascii="Times New Roman" w:eastAsia="Times New Roman" w:hAnsi="Times New Roman" w:cs="Times New Roman"/>
          <w:i/>
        </w:rPr>
        <w:t>Institute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i/>
        </w:rPr>
        <w:t>Scientific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Information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(ISI) da Web of Science, e publicado no Journal of </w:t>
      </w:r>
      <w:proofErr w:type="spellStart"/>
      <w:r>
        <w:rPr>
          <w:rFonts w:ascii="Times New Roman" w:eastAsia="Times New Roman" w:hAnsi="Times New Roman" w:cs="Times New Roman"/>
          <w:i/>
        </w:rPr>
        <w:t>Citation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Reports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de 20</w:t>
      </w:r>
      <w:r w:rsidRPr="00A45CE7">
        <w:rPr>
          <w:rFonts w:ascii="Times New Roman" w:eastAsia="Times New Roman" w:hAnsi="Times New Roman" w:cs="Times New Roman"/>
          <w:i/>
        </w:rPr>
        <w:t>21</w:t>
      </w:r>
      <w:r>
        <w:rPr>
          <w:rFonts w:ascii="Times New Roman" w:eastAsia="Times New Roman" w:hAnsi="Times New Roman" w:cs="Times New Roman"/>
          <w:i/>
        </w:rPr>
        <w:t>.</w:t>
      </w:r>
    </w:p>
    <w:p w14:paraId="253998F5" w14:textId="3871DE1C" w:rsidR="004B1E14" w:rsidRPr="000E4F42" w:rsidRDefault="007B7C51" w:rsidP="000E4F42">
      <w:r>
        <w:pict w14:anchorId="2D1B2081">
          <v:rect id="_x0000_i1025" style="width:0;height:1.5pt" o:hralign="center" o:hrstd="t" o:hr="t" fillcolor="#a0a0a0" stroked="f"/>
        </w:pict>
      </w:r>
      <w:r w:rsidR="004B1E14" w:rsidRPr="000E4F42">
        <w:t xml:space="preserve"> </w:t>
      </w:r>
    </w:p>
    <w:sectPr w:rsidR="004B1E14" w:rsidRPr="000E4F42" w:rsidSect="004B1E1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E14"/>
    <w:rsid w:val="000E4F42"/>
    <w:rsid w:val="000E7E4B"/>
    <w:rsid w:val="004B1E14"/>
    <w:rsid w:val="007B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91A5E"/>
  <w15:chartTrackingRefBased/>
  <w15:docId w15:val="{31071C7E-EDFE-48C7-A29E-30877103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E14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511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Rodrigues</dc:creator>
  <cp:keywords/>
  <dc:description/>
  <cp:lastModifiedBy>MARCIA</cp:lastModifiedBy>
  <cp:revision>2</cp:revision>
  <dcterms:created xsi:type="dcterms:W3CDTF">2022-03-07T12:24:00Z</dcterms:created>
  <dcterms:modified xsi:type="dcterms:W3CDTF">2022-03-07T12:24:00Z</dcterms:modified>
</cp:coreProperties>
</file>